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BB" w:rsidRPr="0002616A" w:rsidRDefault="006227BB" w:rsidP="006227B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6227BB" w:rsidRPr="00B32C98" w:rsidRDefault="006227BB" w:rsidP="006227BB">
      <w:pPr>
        <w:pStyle w:val="Texto"/>
        <w:spacing w:after="0"/>
        <w:ind w:firstLine="289"/>
        <w:rPr>
          <w:szCs w:val="18"/>
          <w:lang w:val="es-MX"/>
        </w:rPr>
      </w:pPr>
    </w:p>
    <w:p w:rsidR="00E52758" w:rsidRPr="006227BB" w:rsidRDefault="006227BB" w:rsidP="006227BB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6227BB" w:rsidRDefault="006227BB" w:rsidP="006227BB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242380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242380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Enero al 31 de Marzo del año 2016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$876.620.96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714EE8" w:rsidRDefault="00714EE8"/>
    <w:p w:rsidR="00242380" w:rsidRPr="00FD2CB4" w:rsidRDefault="00AF0167" w:rsidP="00FD2CB4">
      <w:pPr>
        <w:jc w:val="right"/>
        <w:rPr>
          <w:color w:val="FF0000"/>
        </w:rPr>
      </w:pPr>
      <w:r>
        <w:rPr>
          <w:color w:val="FF0000"/>
        </w:rPr>
        <w:t>Continua Segundo Tri</w:t>
      </w:r>
      <w:r w:rsidR="00FD2CB4" w:rsidRPr="00FD2CB4">
        <w:rPr>
          <w:color w:val="FF0000"/>
        </w:rPr>
        <w:t>mestre Siguiente Hoja</w:t>
      </w:r>
    </w:p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Pr="0002616A" w:rsidRDefault="00C9492C" w:rsidP="00C9492C">
      <w:pPr>
        <w:pStyle w:val="Titulo1"/>
        <w:rPr>
          <w:rFonts w:cs="Times New Roman"/>
        </w:rPr>
      </w:pPr>
      <w:r w:rsidRPr="0002616A">
        <w:rPr>
          <w:rFonts w:cs="Times New Roman"/>
        </w:rPr>
        <w:lastRenderedPageBreak/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C9492C" w:rsidRPr="00B32C98" w:rsidRDefault="00C9492C" w:rsidP="00C9492C">
      <w:pPr>
        <w:pStyle w:val="Texto"/>
        <w:spacing w:after="0"/>
        <w:ind w:firstLine="289"/>
        <w:rPr>
          <w:szCs w:val="18"/>
          <w:lang w:val="es-MX"/>
        </w:rPr>
      </w:pPr>
    </w:p>
    <w:p w:rsidR="00242380" w:rsidRDefault="00C9492C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C9492C" w:rsidRPr="00C9492C" w:rsidRDefault="00C9492C">
      <w:pPr>
        <w:rPr>
          <w:sz w:val="18"/>
          <w:szCs w:val="18"/>
        </w:rPr>
      </w:pPr>
    </w:p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AB39A4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Abril al 30 de Junio del año 2016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</w:t>
            </w:r>
            <w:r>
              <w:rPr>
                <w:b/>
                <w:color w:val="000000"/>
                <w:szCs w:val="12"/>
                <w:lang w:eastAsia="es-MX"/>
              </w:rPr>
              <w:t>943,660.73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242380" w:rsidRDefault="00242380"/>
    <w:p w:rsidR="00FD2CB4" w:rsidRPr="00FD2CB4" w:rsidRDefault="00FD2CB4" w:rsidP="00FD2CB4">
      <w:pPr>
        <w:jc w:val="right"/>
        <w:rPr>
          <w:color w:val="FF0000"/>
        </w:rPr>
      </w:pPr>
      <w:r>
        <w:rPr>
          <w:color w:val="FF0000"/>
        </w:rPr>
        <w:t>Continua Tercer</w:t>
      </w:r>
      <w:r w:rsidR="00AF0167">
        <w:rPr>
          <w:color w:val="FF0000"/>
        </w:rPr>
        <w:t xml:space="preserve"> Trim</w:t>
      </w:r>
      <w:r w:rsidRPr="00FD2CB4">
        <w:rPr>
          <w:color w:val="FF0000"/>
        </w:rPr>
        <w:t>estre Siguiente Hoja</w:t>
      </w:r>
    </w:p>
    <w:p w:rsidR="005D6559" w:rsidRDefault="005D6559" w:rsidP="00FD2CB4">
      <w:pPr>
        <w:jc w:val="right"/>
      </w:pPr>
    </w:p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D219DB" w:rsidRDefault="00D219DB"/>
    <w:p w:rsidR="00D219DB" w:rsidRDefault="00D219DB"/>
    <w:p w:rsidR="00D219DB" w:rsidRDefault="00D219DB"/>
    <w:p w:rsidR="00D219DB" w:rsidRDefault="00D219DB"/>
    <w:p w:rsidR="00C9492C" w:rsidRPr="0002616A" w:rsidRDefault="00C9492C" w:rsidP="00C9492C">
      <w:pPr>
        <w:pStyle w:val="Titulo1"/>
        <w:rPr>
          <w:rFonts w:cs="Times New Roman"/>
        </w:rPr>
      </w:pPr>
      <w:r w:rsidRPr="0002616A">
        <w:rPr>
          <w:rFonts w:cs="Times New Roman"/>
        </w:rPr>
        <w:lastRenderedPageBreak/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C9492C" w:rsidRPr="00B32C98" w:rsidRDefault="00C9492C" w:rsidP="00C9492C">
      <w:pPr>
        <w:pStyle w:val="Texto"/>
        <w:spacing w:after="0"/>
        <w:ind w:firstLine="289"/>
        <w:rPr>
          <w:szCs w:val="18"/>
          <w:lang w:val="es-MX"/>
        </w:rPr>
      </w:pPr>
    </w:p>
    <w:p w:rsidR="00C9492C" w:rsidRPr="006227BB" w:rsidRDefault="00C9492C" w:rsidP="00C9492C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5D6559" w:rsidRDefault="005D6559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5D6559" w:rsidRPr="0023334C" w:rsidTr="00421EC3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6559" w:rsidRDefault="005D6559" w:rsidP="00421EC3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5D6559" w:rsidRPr="00242380" w:rsidRDefault="005D6559" w:rsidP="00421EC3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5D6559" w:rsidRPr="00242380" w:rsidRDefault="005D6559" w:rsidP="00421EC3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>
              <w:rPr>
                <w:b/>
                <w:szCs w:val="18"/>
                <w:highlight w:val="yellow"/>
                <w:u w:val="single"/>
                <w:lang w:eastAsia="es-MX"/>
              </w:rPr>
              <w:t>Período del 01 de Julio al 30 de Septiembre</w:t>
            </w: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 xml:space="preserve"> del año 2016</w:t>
            </w: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5D6559" w:rsidRPr="0023334C" w:rsidTr="000118C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42380" w:rsidRDefault="005D6559" w:rsidP="00421EC3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Default="005D6559" w:rsidP="000118C4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</w:t>
            </w:r>
            <w:r w:rsidR="000118C4">
              <w:rPr>
                <w:b/>
                <w:color w:val="000000"/>
                <w:szCs w:val="12"/>
                <w:lang w:eastAsia="es-MX"/>
              </w:rPr>
              <w:t>973,307.05</w:t>
            </w:r>
          </w:p>
          <w:p w:rsidR="000118C4" w:rsidRPr="00242380" w:rsidRDefault="000118C4" w:rsidP="000118C4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5D6559" w:rsidRDefault="005D6559"/>
    <w:p w:rsidR="00AF0167" w:rsidRDefault="00AF0167"/>
    <w:p w:rsidR="00AF0167" w:rsidRPr="00FD2CB4" w:rsidRDefault="000138EC" w:rsidP="00AF0167">
      <w:pPr>
        <w:jc w:val="right"/>
        <w:rPr>
          <w:color w:val="FF0000"/>
        </w:rPr>
      </w:pPr>
      <w:r>
        <w:rPr>
          <w:color w:val="FF0000"/>
        </w:rPr>
        <w:t>Continua Cierre Anual</w:t>
      </w:r>
      <w:r w:rsidR="00AF0167" w:rsidRPr="00FD2CB4">
        <w:rPr>
          <w:color w:val="FF0000"/>
        </w:rPr>
        <w:t xml:space="preserve"> Siguiente Hoja</w:t>
      </w:r>
    </w:p>
    <w:p w:rsidR="00AF0167" w:rsidRDefault="00AF0167" w:rsidP="00AF0167">
      <w:pPr>
        <w:jc w:val="right"/>
      </w:pPr>
    </w:p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Default="00AF0167"/>
    <w:p w:rsidR="00AF0167" w:rsidRPr="0002616A" w:rsidRDefault="00AF0167" w:rsidP="00AF0167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AF0167" w:rsidRPr="00B32C98" w:rsidRDefault="00AF0167" w:rsidP="00AF0167">
      <w:pPr>
        <w:pStyle w:val="Texto"/>
        <w:spacing w:after="0"/>
        <w:ind w:firstLine="289"/>
        <w:rPr>
          <w:szCs w:val="18"/>
          <w:lang w:val="es-MX"/>
        </w:rPr>
      </w:pPr>
    </w:p>
    <w:p w:rsidR="00AF0167" w:rsidRPr="006227BB" w:rsidRDefault="00AF0167" w:rsidP="00AF0167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AF0167" w:rsidRDefault="00AF0167" w:rsidP="00AF0167"/>
    <w:tbl>
      <w:tblPr>
        <w:tblW w:w="9268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56"/>
        <w:gridCol w:w="2112"/>
      </w:tblGrid>
      <w:tr w:rsidR="00AF0167" w:rsidRPr="00D17BC9" w:rsidTr="00D17BC9">
        <w:trPr>
          <w:trHeight w:val="1320"/>
        </w:trPr>
        <w:tc>
          <w:tcPr>
            <w:tcW w:w="9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F0167" w:rsidRPr="00D17BC9" w:rsidRDefault="00AF0167" w:rsidP="000823F9">
            <w:pPr>
              <w:pStyle w:val="Texto"/>
              <w:spacing w:after="44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</w:p>
          <w:p w:rsidR="00AF0167" w:rsidRPr="00D17BC9" w:rsidRDefault="00AF0167" w:rsidP="000823F9">
            <w:pPr>
              <w:pStyle w:val="Texto"/>
              <w:spacing w:after="44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D17BC9">
              <w:rPr>
                <w:b/>
                <w:sz w:val="16"/>
                <w:szCs w:val="16"/>
                <w:lang w:eastAsia="es-MX"/>
              </w:rPr>
              <w:t>Municipio de San Joaquín, Qro.</w:t>
            </w:r>
          </w:p>
          <w:p w:rsidR="00AF0167" w:rsidRPr="00D17BC9" w:rsidRDefault="00AF0167" w:rsidP="000823F9">
            <w:pPr>
              <w:pStyle w:val="Texto"/>
              <w:spacing w:after="44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D17BC9">
              <w:rPr>
                <w:b/>
                <w:sz w:val="16"/>
                <w:szCs w:val="16"/>
                <w:lang w:eastAsia="es-MX"/>
              </w:rPr>
              <w:t>Formato de información de aplicación de recursos del FORTAMUN</w:t>
            </w:r>
          </w:p>
          <w:p w:rsidR="00AF0167" w:rsidRPr="00D17BC9" w:rsidRDefault="005847AA" w:rsidP="000823F9">
            <w:pPr>
              <w:pStyle w:val="Texto"/>
              <w:spacing w:after="44"/>
              <w:ind w:firstLine="0"/>
              <w:jc w:val="center"/>
              <w:rPr>
                <w:b/>
                <w:sz w:val="16"/>
                <w:szCs w:val="16"/>
                <w:u w:val="single"/>
                <w:lang w:eastAsia="es-MX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  <w:lang w:eastAsia="es-MX"/>
              </w:rPr>
              <w:t>Período del 01 de Enero</w:t>
            </w:r>
            <w:r w:rsidR="00AF0167" w:rsidRPr="00D17BC9">
              <w:rPr>
                <w:b/>
                <w:sz w:val="16"/>
                <w:szCs w:val="16"/>
                <w:highlight w:val="yellow"/>
                <w:u w:val="single"/>
                <w:lang w:eastAsia="es-MX"/>
              </w:rPr>
              <w:t xml:space="preserve"> al 31 de Diciembre del año 2016</w:t>
            </w:r>
          </w:p>
        </w:tc>
      </w:tr>
      <w:tr w:rsidR="00AF0167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167" w:rsidRPr="00D17BC9" w:rsidRDefault="00AF0167" w:rsidP="000823F9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167" w:rsidRPr="00D17BC9" w:rsidRDefault="00AF0167" w:rsidP="000823F9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b/>
                <w:color w:val="000000"/>
                <w:sz w:val="16"/>
                <w:szCs w:val="16"/>
                <w:lang w:eastAsia="es-MX"/>
              </w:rPr>
              <w:t>Monto Pagado</w:t>
            </w:r>
          </w:p>
        </w:tc>
      </w:tr>
      <w:tr w:rsidR="00AF0167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167" w:rsidRPr="00D17BC9" w:rsidRDefault="00AF0167" w:rsidP="000823F9">
            <w:pPr>
              <w:pStyle w:val="Texto"/>
              <w:spacing w:after="44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b/>
                <w:color w:val="000000"/>
                <w:sz w:val="16"/>
                <w:szCs w:val="16"/>
                <w:lang w:eastAsia="es-MX"/>
              </w:rPr>
              <w:t>Pago de remuneraciones al Personal de Seguridad Pública y Autoridades Auxiliares (Subdelegados)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167" w:rsidRPr="00D17BC9" w:rsidRDefault="00DA4653" w:rsidP="00AF0167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$                        </w:t>
            </w: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4,948,458.00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SUELDOS BASE AL PERSONAL PERMANENTE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3,480,085.86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PRIMAS POR AÑOS DE SERVICIOS EFECTIVOS PRESTADOS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50,518.40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PRIMAS DE VACACIONES, DOMINICAL Y GRATIFICACION DE FIN DE AÑO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401,152.79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 xml:space="preserve">COMPENSACIONES 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28,000.00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COMBUSTIBLES, LUBRICANTES Y ADITIVOS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573,364.77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 xml:space="preserve">VESTUARIO Y UNIFORMES 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99,777.40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REFACIONES Y ACCESORIOS MENORES DE EQUIPO DE TRANSPORTE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102,150.74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REPARACION Y MANTENIMIENTO DE EQUIPO DE TRANSPORTE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58,700.68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 xml:space="preserve">REPARACION Y MANTENIMIENTO DE EQUIPO DE DEFENSA Y SEGURIDAD 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   1,740.00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VIÁTICOS EN EL PAIS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15,415.57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IMPUESTO SOBRE NÓMINAS Y OTROS QUE SE DERIVEN DE UNA RELACION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76,577.55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MATERIAL ELÉCTRICO Y ELECTRONICO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60,314.95 </w:t>
            </w:r>
          </w:p>
        </w:tc>
      </w:tr>
      <w:tr w:rsidR="00D17BC9" w:rsidRPr="00D17BC9" w:rsidTr="00D17BC9">
        <w:trPr>
          <w:trHeight w:val="168"/>
        </w:trPr>
        <w:tc>
          <w:tcPr>
            <w:tcW w:w="7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17BC9" w:rsidRDefault="00D17BC9" w:rsidP="00D17BC9">
            <w:pPr>
              <w:pStyle w:val="Texto"/>
              <w:spacing w:after="44"/>
              <w:rPr>
                <w:color w:val="000000"/>
                <w:sz w:val="16"/>
                <w:szCs w:val="16"/>
                <w:lang w:eastAsia="es-MX"/>
              </w:rPr>
            </w:pPr>
            <w:r w:rsidRPr="00D17BC9">
              <w:rPr>
                <w:color w:val="000000"/>
                <w:sz w:val="16"/>
                <w:szCs w:val="16"/>
                <w:lang w:eastAsia="es-MX"/>
              </w:rPr>
              <w:t>COMISIONES BANCARIAS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7BC9" w:rsidRPr="00DA4653" w:rsidRDefault="00D17BC9" w:rsidP="00D17BC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65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                                659.29 </w:t>
            </w:r>
          </w:p>
        </w:tc>
      </w:tr>
    </w:tbl>
    <w:p w:rsidR="00AF0167" w:rsidRDefault="00AF0167"/>
    <w:sectPr w:rsidR="00AF0167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380"/>
    <w:rsid w:val="000118C4"/>
    <w:rsid w:val="000138EC"/>
    <w:rsid w:val="00242380"/>
    <w:rsid w:val="002E2C28"/>
    <w:rsid w:val="00335C10"/>
    <w:rsid w:val="005367A6"/>
    <w:rsid w:val="005847AA"/>
    <w:rsid w:val="005D6559"/>
    <w:rsid w:val="006227BB"/>
    <w:rsid w:val="0070177F"/>
    <w:rsid w:val="00714EE8"/>
    <w:rsid w:val="00783B81"/>
    <w:rsid w:val="008116A5"/>
    <w:rsid w:val="008326E7"/>
    <w:rsid w:val="00844363"/>
    <w:rsid w:val="00AE03B6"/>
    <w:rsid w:val="00AF0167"/>
    <w:rsid w:val="00BB163B"/>
    <w:rsid w:val="00C9492C"/>
    <w:rsid w:val="00D17BC9"/>
    <w:rsid w:val="00D219DB"/>
    <w:rsid w:val="00DA4653"/>
    <w:rsid w:val="00E200B4"/>
    <w:rsid w:val="00E52758"/>
    <w:rsid w:val="00F76C0F"/>
    <w:rsid w:val="00FD0B6E"/>
    <w:rsid w:val="00FD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8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24238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24238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6227B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F5EAF-A999-4231-B9C4-8CBEF47B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816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14</cp:revision>
  <cp:lastPrinted>2017-01-30T17:41:00Z</cp:lastPrinted>
  <dcterms:created xsi:type="dcterms:W3CDTF">2016-08-24T20:02:00Z</dcterms:created>
  <dcterms:modified xsi:type="dcterms:W3CDTF">2017-01-31T15:31:00Z</dcterms:modified>
</cp:coreProperties>
</file>